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内蒙古艺术学院硕士研究生答辩和授予学位时间节点</w:t>
      </w:r>
    </w:p>
    <w:p>
      <w:pPr>
        <w:jc w:val="left"/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黑体" w:hAnsi="黑体" w:eastAsia="黑体" w:cs="黑体"/>
          <w:sz w:val="32"/>
          <w:szCs w:val="40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1.3月6日—4月2日，学生提交答辩申请。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2.4月8日前，学院审核学生答辩资格。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3.4月10日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  <w:lang w:val="en-US" w:eastAsia="zh-CN"/>
        </w:rPr>
        <w:t>前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，学位论文送审。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4.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  <w:lang w:val="en-US" w:eastAsia="zh-CN"/>
        </w:rPr>
        <w:t>6月1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日—6月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  <w:lang w:val="en-US" w:eastAsia="zh-CN"/>
        </w:rPr>
        <w:t>15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日，学位论文答辩。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5.6月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  <w:lang w:val="en-US" w:eastAsia="zh-CN"/>
        </w:rPr>
        <w:t>19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日前学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  <w:lang w:val="en-US" w:eastAsia="zh-CN"/>
        </w:rPr>
        <w:t>院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学位评定分委员会开会评定学位。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  <w:lang w:val="en-US" w:eastAsia="zh-CN"/>
        </w:rPr>
        <w:t>6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.6月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  <w:lang w:val="en-US" w:eastAsia="zh-CN"/>
        </w:rPr>
        <w:t>28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日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  <w:lang w:val="en-US" w:eastAsia="zh-CN"/>
        </w:rPr>
        <w:t>前学</w:t>
      </w:r>
      <w:bookmarkStart w:id="0" w:name="_GoBack"/>
      <w:bookmarkEnd w:id="0"/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校学位评定委员会开会评定学位。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  <w:lang w:val="en-US" w:eastAsia="zh-CN"/>
        </w:rPr>
        <w:t>7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.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  <w:lang w:val="en-US" w:eastAsia="zh-CN"/>
        </w:rPr>
        <w:t>7月初</w:t>
      </w: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8"/>
          <w:sz w:val="25"/>
          <w:szCs w:val="25"/>
          <w:shd w:val="clear" w:fill="FFFFFF"/>
        </w:rPr>
        <w:t>学位证书盖章、发放学位证书。</w:t>
      </w:r>
    </w:p>
    <w:p>
      <w:pPr>
        <w:numPr>
          <w:ilvl w:val="0"/>
          <w:numId w:val="0"/>
        </w:numPr>
        <w:jc w:val="left"/>
        <w:rPr>
          <w:rFonts w:hint="default" w:ascii="黑体" w:hAnsi="黑体" w:eastAsia="黑体" w:cs="黑体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1YTU1ODBhOTU3NWY3YjM0MjdjNjEyMzBkMDc1MzgifQ=="/>
  </w:docVars>
  <w:rsids>
    <w:rsidRoot w:val="00000000"/>
    <w:rsid w:val="0975218A"/>
    <w:rsid w:val="1BA10BAF"/>
    <w:rsid w:val="41672ECD"/>
    <w:rsid w:val="7A2D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207</Characters>
  <Lines>0</Lines>
  <Paragraphs>0</Paragraphs>
  <TotalTime>2</TotalTime>
  <ScaleCrop>false</ScaleCrop>
  <LinksUpToDate>false</LinksUpToDate>
  <CharactersWithSpaces>207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2023-05-22T02:03:00Z</dcterms:created>
  <dc:creator>13552</dc:creator>
  <cp:lastModifiedBy>13552</cp:lastModifiedBy>
  <cp:lastPrinted>2023-05-22T04:00:00Z</cp:lastPrinted>
  <dcterms:modified xsi:type="dcterms:W3CDTF">2023-05-24T10:13:23Z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64A6C0BD88B74B71A4E112C327766E16_12</vt:lpwstr>
  </property>
</Properties>
</file>